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6C6366" w14:textId="77777777" w:rsidR="00351A33" w:rsidRPr="00CE6D9A" w:rsidRDefault="00351A33" w:rsidP="00351A33">
      <w:pPr>
        <w:jc w:val="center"/>
        <w:rPr>
          <w:rFonts w:ascii="Arial" w:hAnsi="Arial" w:cs="Arial"/>
          <w:b/>
        </w:rPr>
      </w:pPr>
      <w:r w:rsidRPr="00CE6D9A">
        <w:rPr>
          <w:rFonts w:ascii="Arial" w:hAnsi="Arial" w:cs="Arial"/>
          <w:b/>
        </w:rPr>
        <w:t xml:space="preserve">Applicant’s Certification of </w:t>
      </w:r>
      <w:r w:rsidR="00A52840" w:rsidRPr="00CE6D9A">
        <w:rPr>
          <w:rFonts w:ascii="Arial" w:hAnsi="Arial" w:cs="Arial"/>
          <w:b/>
        </w:rPr>
        <w:t>Applied for or</w:t>
      </w:r>
      <w:r w:rsidR="00C73432" w:rsidRPr="00CE6D9A">
        <w:rPr>
          <w:rFonts w:ascii="Arial" w:hAnsi="Arial" w:cs="Arial"/>
          <w:b/>
        </w:rPr>
        <w:t xml:space="preserve"> </w:t>
      </w:r>
      <w:r w:rsidR="00DD49BA" w:rsidRPr="00CE6D9A">
        <w:rPr>
          <w:rFonts w:ascii="Arial" w:hAnsi="Arial" w:cs="Arial"/>
          <w:b/>
        </w:rPr>
        <w:t>To Be Applied for Funds</w:t>
      </w:r>
    </w:p>
    <w:p w14:paraId="2B2E3552" w14:textId="77777777" w:rsidR="00351A33" w:rsidRPr="00CE6D9A" w:rsidRDefault="00351A33" w:rsidP="00351A33">
      <w:pPr>
        <w:rPr>
          <w:rFonts w:ascii="Arial" w:hAnsi="Arial" w:cs="Arial"/>
          <w:sz w:val="22"/>
          <w:szCs w:val="22"/>
        </w:rPr>
      </w:pPr>
    </w:p>
    <w:p w14:paraId="26C0489B" w14:textId="77777777" w:rsidR="00351A33" w:rsidRPr="00CE6D9A" w:rsidRDefault="00DD49BA" w:rsidP="00DD49BA">
      <w:pPr>
        <w:spacing w:after="120"/>
        <w:jc w:val="both"/>
        <w:rPr>
          <w:rFonts w:ascii="Arial" w:hAnsi="Arial" w:cs="Arial"/>
          <w:sz w:val="22"/>
        </w:rPr>
      </w:pPr>
      <w:r w:rsidRPr="00CE6D9A">
        <w:rPr>
          <w:rFonts w:ascii="Arial" w:hAnsi="Arial" w:cs="Arial"/>
          <w:sz w:val="22"/>
        </w:rPr>
        <w:t xml:space="preserve">In accordance with </w:t>
      </w:r>
      <w:r w:rsidR="0065077C" w:rsidRPr="00CE6D9A">
        <w:rPr>
          <w:rFonts w:ascii="Arial" w:hAnsi="Arial" w:cs="Arial"/>
          <w:sz w:val="22"/>
        </w:rPr>
        <w:t>Section 42 of the Internal Revenue Code</w:t>
      </w:r>
      <w:r w:rsidRPr="00CE6D9A">
        <w:rPr>
          <w:rFonts w:ascii="Arial" w:hAnsi="Arial" w:cs="Arial"/>
          <w:sz w:val="22"/>
        </w:rPr>
        <w:t xml:space="preserve">, all applications must identify all sources of funding (including those to which the Applicant expects to apply).  The Agency may award up to two (2) points for identified funding listed as applied for or to be applied for.  To be considered for points in this category, the amount may not exceed twenty-five percent (25%) of developer fee.   </w:t>
      </w:r>
    </w:p>
    <w:p w14:paraId="39AE3687" w14:textId="77777777" w:rsidR="00DD49BA" w:rsidRPr="00CE6D9A" w:rsidRDefault="00DD49BA" w:rsidP="00DD49BA">
      <w:pPr>
        <w:spacing w:after="120"/>
        <w:jc w:val="both"/>
        <w:rPr>
          <w:rFonts w:ascii="Arial" w:hAnsi="Arial" w:cs="Arial"/>
          <w:sz w:val="22"/>
        </w:rPr>
      </w:pPr>
    </w:p>
    <w:p w14:paraId="6B6EB92C" w14:textId="77777777" w:rsidR="00351A33" w:rsidRPr="00CE6D9A" w:rsidRDefault="00351A33" w:rsidP="00351A33">
      <w:pPr>
        <w:spacing w:after="120"/>
        <w:rPr>
          <w:rFonts w:ascii="Arial" w:hAnsi="Arial" w:cs="Arial"/>
          <w:sz w:val="22"/>
          <w:szCs w:val="22"/>
        </w:rPr>
      </w:pPr>
      <w:r w:rsidRPr="00CE6D9A">
        <w:rPr>
          <w:rFonts w:ascii="Arial" w:hAnsi="Arial" w:cs="Arial"/>
          <w:sz w:val="22"/>
          <w:szCs w:val="22"/>
        </w:rPr>
        <w:t xml:space="preserve">Development:  </w:t>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p>
    <w:p w14:paraId="11C2CEEA" w14:textId="77777777" w:rsidR="00351A33" w:rsidRPr="00CE6D9A" w:rsidRDefault="00DD49BA" w:rsidP="00351A33">
      <w:pPr>
        <w:spacing w:after="120"/>
        <w:rPr>
          <w:rFonts w:ascii="Arial" w:hAnsi="Arial" w:cs="Arial"/>
          <w:sz w:val="22"/>
          <w:szCs w:val="22"/>
        </w:rPr>
      </w:pPr>
      <w:r w:rsidRPr="00CE6D9A">
        <w:rPr>
          <w:rFonts w:ascii="Arial" w:hAnsi="Arial" w:cs="Arial"/>
          <w:sz w:val="22"/>
          <w:szCs w:val="22"/>
        </w:rPr>
        <w:t>Amount of Developer Fee $_________________________________________________</w:t>
      </w:r>
    </w:p>
    <w:p w14:paraId="79889948" w14:textId="77777777" w:rsidR="00DD49BA" w:rsidRPr="00CE6D9A" w:rsidRDefault="00DD49BA" w:rsidP="00351A33">
      <w:pPr>
        <w:spacing w:after="120"/>
        <w:rPr>
          <w:rFonts w:ascii="Arial" w:hAnsi="Arial" w:cs="Arial"/>
          <w:sz w:val="22"/>
          <w:szCs w:val="22"/>
        </w:rPr>
      </w:pPr>
    </w:p>
    <w:p w14:paraId="086D5ACB" w14:textId="77777777" w:rsidR="000829BF" w:rsidRPr="00CE6D9A" w:rsidRDefault="000829BF" w:rsidP="00351A33">
      <w:pPr>
        <w:spacing w:after="120"/>
        <w:rPr>
          <w:rFonts w:ascii="Arial" w:hAnsi="Arial" w:cs="Arial"/>
          <w:sz w:val="22"/>
          <w:szCs w:val="22"/>
        </w:rPr>
      </w:pPr>
    </w:p>
    <w:p w14:paraId="6640C621" w14:textId="77777777" w:rsidR="00351A33" w:rsidRPr="00CE6D9A" w:rsidRDefault="00351A33" w:rsidP="00351A33">
      <w:pPr>
        <w:spacing w:after="120"/>
        <w:jc w:val="both"/>
        <w:rPr>
          <w:rFonts w:ascii="Arial" w:hAnsi="Arial" w:cs="Arial"/>
          <w:sz w:val="22"/>
          <w:szCs w:val="22"/>
        </w:rPr>
      </w:pPr>
      <w:r w:rsidRPr="00CE6D9A">
        <w:rPr>
          <w:rFonts w:ascii="Arial" w:hAnsi="Arial" w:cs="Arial"/>
          <w:sz w:val="22"/>
          <w:szCs w:val="22"/>
        </w:rPr>
        <w:t xml:space="preserve">Please </w:t>
      </w:r>
      <w:r w:rsidR="00DD49BA" w:rsidRPr="00CE6D9A">
        <w:rPr>
          <w:rFonts w:ascii="Arial" w:hAnsi="Arial" w:cs="Arial"/>
          <w:sz w:val="22"/>
          <w:szCs w:val="22"/>
        </w:rPr>
        <w:t>provide th</w:t>
      </w:r>
      <w:r w:rsidR="00C73432" w:rsidRPr="00CE6D9A">
        <w:rPr>
          <w:rFonts w:ascii="Arial" w:hAnsi="Arial" w:cs="Arial"/>
          <w:sz w:val="22"/>
          <w:szCs w:val="22"/>
        </w:rPr>
        <w:t xml:space="preserve">e source and the amount of the </w:t>
      </w:r>
      <w:r w:rsidR="00DD49BA" w:rsidRPr="00CE6D9A">
        <w:rPr>
          <w:rFonts w:ascii="Arial" w:hAnsi="Arial" w:cs="Arial"/>
          <w:sz w:val="22"/>
          <w:szCs w:val="22"/>
        </w:rPr>
        <w:t>applied for</w:t>
      </w:r>
      <w:r w:rsidR="00C73432" w:rsidRPr="00CE6D9A">
        <w:rPr>
          <w:rFonts w:ascii="Arial" w:hAnsi="Arial" w:cs="Arial"/>
          <w:sz w:val="22"/>
          <w:szCs w:val="22"/>
        </w:rPr>
        <w:t xml:space="preserve"> or </w:t>
      </w:r>
      <w:r w:rsidR="00DD49BA" w:rsidRPr="00CE6D9A">
        <w:rPr>
          <w:rFonts w:ascii="Arial" w:hAnsi="Arial" w:cs="Arial"/>
          <w:sz w:val="22"/>
          <w:szCs w:val="22"/>
        </w:rPr>
        <w:t>to be applied for funding</w:t>
      </w:r>
      <w:r w:rsidRPr="00CE6D9A">
        <w:rPr>
          <w:rFonts w:ascii="Arial" w:hAnsi="Arial" w:cs="Arial"/>
          <w:sz w:val="22"/>
          <w:szCs w:val="22"/>
        </w:rPr>
        <w:t>:</w:t>
      </w:r>
    </w:p>
    <w:p w14:paraId="5DFDDC85" w14:textId="77777777" w:rsidR="00351A33" w:rsidRPr="00CE6D9A" w:rsidRDefault="00DD49BA" w:rsidP="00351A33">
      <w:pPr>
        <w:rPr>
          <w:rFonts w:ascii="Arial" w:hAnsi="Arial" w:cs="Arial"/>
          <w:sz w:val="22"/>
          <w:szCs w:val="22"/>
        </w:rPr>
      </w:pPr>
      <w:r w:rsidRPr="00CE6D9A">
        <w:rPr>
          <w:rFonts w:ascii="Arial" w:hAnsi="Arial" w:cs="Arial"/>
          <w:sz w:val="22"/>
          <w:szCs w:val="22"/>
        </w:rPr>
        <w:tab/>
      </w:r>
      <w:r w:rsidRPr="00CE6D9A">
        <w:rPr>
          <w:rFonts w:ascii="Arial" w:hAnsi="Arial" w:cs="Arial"/>
          <w:sz w:val="22"/>
          <w:szCs w:val="22"/>
          <w:u w:val="single"/>
        </w:rPr>
        <w:t>Lender</w:t>
      </w:r>
      <w:r w:rsidRPr="00CE6D9A">
        <w:rPr>
          <w:rFonts w:ascii="Arial" w:hAnsi="Arial" w:cs="Arial"/>
          <w:sz w:val="22"/>
          <w:szCs w:val="22"/>
          <w:u w:val="single"/>
        </w:rPr>
        <w:tab/>
      </w:r>
      <w:r w:rsidRPr="00CE6D9A">
        <w:rPr>
          <w:rFonts w:ascii="Arial" w:hAnsi="Arial" w:cs="Arial"/>
          <w:sz w:val="22"/>
          <w:szCs w:val="22"/>
        </w:rPr>
        <w:tab/>
      </w:r>
      <w:r w:rsidRPr="00CE6D9A">
        <w:rPr>
          <w:rFonts w:ascii="Arial" w:hAnsi="Arial" w:cs="Arial"/>
          <w:sz w:val="22"/>
          <w:szCs w:val="22"/>
        </w:rPr>
        <w:tab/>
      </w:r>
      <w:r w:rsidRPr="00CE6D9A">
        <w:rPr>
          <w:rFonts w:ascii="Arial" w:hAnsi="Arial" w:cs="Arial"/>
          <w:sz w:val="22"/>
          <w:szCs w:val="22"/>
        </w:rPr>
        <w:tab/>
      </w:r>
      <w:r w:rsidRPr="00CE6D9A">
        <w:rPr>
          <w:rFonts w:ascii="Arial" w:hAnsi="Arial" w:cs="Arial"/>
          <w:sz w:val="22"/>
          <w:szCs w:val="22"/>
          <w:u w:val="single"/>
        </w:rPr>
        <w:t xml:space="preserve">Amount </w:t>
      </w:r>
      <w:r w:rsidRPr="00CE6D9A">
        <w:rPr>
          <w:rFonts w:ascii="Arial" w:hAnsi="Arial" w:cs="Arial"/>
          <w:sz w:val="22"/>
          <w:szCs w:val="22"/>
        </w:rPr>
        <w:tab/>
      </w:r>
      <w:r w:rsidRPr="00CE6D9A">
        <w:rPr>
          <w:rFonts w:ascii="Arial" w:hAnsi="Arial" w:cs="Arial"/>
          <w:sz w:val="22"/>
          <w:szCs w:val="22"/>
        </w:rPr>
        <w:tab/>
      </w:r>
      <w:r w:rsidRPr="00CE6D9A">
        <w:rPr>
          <w:rFonts w:ascii="Arial" w:hAnsi="Arial" w:cs="Arial"/>
          <w:sz w:val="22"/>
          <w:szCs w:val="22"/>
          <w:u w:val="single"/>
        </w:rPr>
        <w:t>Expected announcement date</w:t>
      </w:r>
    </w:p>
    <w:p w14:paraId="6F01AFCF" w14:textId="77777777" w:rsidR="00DD49BA" w:rsidRPr="00CE6D9A" w:rsidRDefault="00DD49BA" w:rsidP="00351A33">
      <w:pPr>
        <w:rPr>
          <w:rFonts w:ascii="Arial" w:hAnsi="Arial" w:cs="Arial"/>
          <w:sz w:val="22"/>
          <w:szCs w:val="22"/>
        </w:rPr>
      </w:pPr>
    </w:p>
    <w:p w14:paraId="2EC27BB5" w14:textId="77777777" w:rsidR="00DD49BA" w:rsidRPr="00CE6D9A" w:rsidRDefault="00DD49BA" w:rsidP="00351A33">
      <w:pPr>
        <w:rPr>
          <w:rFonts w:ascii="Arial" w:hAnsi="Arial" w:cs="Arial"/>
          <w:sz w:val="22"/>
          <w:szCs w:val="22"/>
        </w:rPr>
      </w:pPr>
      <w:r w:rsidRPr="00CE6D9A">
        <w:rPr>
          <w:rFonts w:ascii="Arial" w:hAnsi="Arial" w:cs="Arial"/>
          <w:sz w:val="22"/>
          <w:szCs w:val="22"/>
        </w:rPr>
        <w:t>________________________</w:t>
      </w:r>
      <w:r w:rsidRPr="00CE6D9A">
        <w:rPr>
          <w:rFonts w:ascii="Arial" w:hAnsi="Arial" w:cs="Arial"/>
          <w:sz w:val="22"/>
          <w:szCs w:val="22"/>
        </w:rPr>
        <w:tab/>
        <w:t>$______________</w:t>
      </w:r>
      <w:r w:rsidRPr="00CE6D9A">
        <w:rPr>
          <w:rFonts w:ascii="Arial" w:hAnsi="Arial" w:cs="Arial"/>
          <w:sz w:val="22"/>
          <w:szCs w:val="22"/>
        </w:rPr>
        <w:tab/>
        <w:t>__________________________</w:t>
      </w:r>
    </w:p>
    <w:p w14:paraId="76108A9E" w14:textId="77777777" w:rsidR="00DD49BA" w:rsidRPr="00CE6D9A" w:rsidRDefault="00DD49BA" w:rsidP="00351A33">
      <w:pPr>
        <w:rPr>
          <w:rFonts w:ascii="Arial" w:hAnsi="Arial" w:cs="Arial"/>
          <w:sz w:val="22"/>
          <w:szCs w:val="22"/>
        </w:rPr>
      </w:pPr>
    </w:p>
    <w:p w14:paraId="73A2D49E" w14:textId="77777777" w:rsidR="00DD49BA" w:rsidRPr="00CE6D9A" w:rsidRDefault="00DD49BA" w:rsidP="00351A33">
      <w:pPr>
        <w:rPr>
          <w:rFonts w:ascii="Arial" w:hAnsi="Arial" w:cs="Arial"/>
          <w:sz w:val="22"/>
          <w:szCs w:val="22"/>
        </w:rPr>
      </w:pPr>
      <w:r w:rsidRPr="00CE6D9A">
        <w:rPr>
          <w:rFonts w:ascii="Arial" w:hAnsi="Arial" w:cs="Arial"/>
          <w:sz w:val="22"/>
          <w:szCs w:val="22"/>
        </w:rPr>
        <w:t>________________________</w:t>
      </w:r>
      <w:r w:rsidRPr="00CE6D9A">
        <w:rPr>
          <w:rFonts w:ascii="Arial" w:hAnsi="Arial" w:cs="Arial"/>
          <w:sz w:val="22"/>
          <w:szCs w:val="22"/>
        </w:rPr>
        <w:tab/>
        <w:t>$______________</w:t>
      </w:r>
      <w:r w:rsidRPr="00CE6D9A">
        <w:rPr>
          <w:rFonts w:ascii="Arial" w:hAnsi="Arial" w:cs="Arial"/>
          <w:sz w:val="22"/>
          <w:szCs w:val="22"/>
        </w:rPr>
        <w:tab/>
        <w:t>__________________________</w:t>
      </w:r>
    </w:p>
    <w:p w14:paraId="48C3B01A" w14:textId="77777777" w:rsidR="00DD49BA" w:rsidRPr="00CE6D9A" w:rsidRDefault="00DD49BA" w:rsidP="00351A33">
      <w:pPr>
        <w:rPr>
          <w:rFonts w:ascii="Arial" w:hAnsi="Arial" w:cs="Arial"/>
          <w:sz w:val="22"/>
          <w:szCs w:val="22"/>
        </w:rPr>
      </w:pPr>
    </w:p>
    <w:p w14:paraId="1647B548" w14:textId="77777777" w:rsidR="00DD49BA" w:rsidRPr="00CE6D9A" w:rsidRDefault="00DD49BA" w:rsidP="00351A33">
      <w:pPr>
        <w:rPr>
          <w:rFonts w:ascii="Arial" w:hAnsi="Arial" w:cs="Arial"/>
          <w:sz w:val="22"/>
          <w:szCs w:val="22"/>
        </w:rPr>
      </w:pPr>
      <w:r w:rsidRPr="00CE6D9A">
        <w:rPr>
          <w:rFonts w:ascii="Arial" w:hAnsi="Arial" w:cs="Arial"/>
          <w:sz w:val="22"/>
          <w:szCs w:val="22"/>
        </w:rPr>
        <w:t>________________________</w:t>
      </w:r>
      <w:r w:rsidRPr="00CE6D9A">
        <w:rPr>
          <w:rFonts w:ascii="Arial" w:hAnsi="Arial" w:cs="Arial"/>
          <w:sz w:val="22"/>
          <w:szCs w:val="22"/>
        </w:rPr>
        <w:tab/>
        <w:t>$______________</w:t>
      </w:r>
      <w:r w:rsidRPr="00CE6D9A">
        <w:rPr>
          <w:rFonts w:ascii="Arial" w:hAnsi="Arial" w:cs="Arial"/>
          <w:sz w:val="22"/>
          <w:szCs w:val="22"/>
        </w:rPr>
        <w:tab/>
        <w:t>__________________________</w:t>
      </w:r>
    </w:p>
    <w:p w14:paraId="58024AD8" w14:textId="77777777" w:rsidR="00DD49BA" w:rsidRPr="00CE6D9A" w:rsidRDefault="00DD49BA" w:rsidP="00351A33">
      <w:pPr>
        <w:rPr>
          <w:rFonts w:ascii="Arial" w:hAnsi="Arial" w:cs="Arial"/>
          <w:sz w:val="22"/>
          <w:szCs w:val="22"/>
        </w:rPr>
      </w:pPr>
    </w:p>
    <w:p w14:paraId="6AFE2971" w14:textId="77777777" w:rsidR="000829BF" w:rsidRPr="00CE6D9A" w:rsidRDefault="00AB6DBF" w:rsidP="00AB6DBF">
      <w:pPr>
        <w:jc w:val="both"/>
        <w:rPr>
          <w:rFonts w:ascii="Arial" w:hAnsi="Arial" w:cs="Arial"/>
          <w:sz w:val="22"/>
          <w:szCs w:val="22"/>
        </w:rPr>
      </w:pPr>
      <w:r w:rsidRPr="00CE6D9A">
        <w:rPr>
          <w:rFonts w:ascii="Arial" w:hAnsi="Arial" w:cs="Arial"/>
          <w:sz w:val="22"/>
          <w:szCs w:val="22"/>
        </w:rPr>
        <w:t xml:space="preserve">The Agency may require evidence of submission of funding applications listed above.  The Agency will not permit the substitution of Related Party financing as a replacement source of “To be Applied for” funding.  Development fee must be pledged/maintained through cost certification.  </w:t>
      </w:r>
    </w:p>
    <w:p w14:paraId="3388C040" w14:textId="77777777" w:rsidR="000829BF" w:rsidRPr="00CE6D9A" w:rsidRDefault="000829BF" w:rsidP="00351A33">
      <w:pPr>
        <w:rPr>
          <w:rFonts w:ascii="Arial" w:hAnsi="Arial" w:cs="Arial"/>
          <w:sz w:val="22"/>
          <w:szCs w:val="22"/>
        </w:rPr>
      </w:pPr>
    </w:p>
    <w:p w14:paraId="204415D1" w14:textId="77777777" w:rsidR="00AB6DBF" w:rsidRPr="00CE6D9A" w:rsidRDefault="00AB6DBF" w:rsidP="00351A33">
      <w:pPr>
        <w:rPr>
          <w:rFonts w:ascii="Arial" w:hAnsi="Arial" w:cs="Arial"/>
          <w:sz w:val="22"/>
          <w:szCs w:val="22"/>
        </w:rPr>
      </w:pPr>
    </w:p>
    <w:p w14:paraId="6F05C019" w14:textId="77777777" w:rsidR="00DD49BA" w:rsidRPr="00CE6D9A" w:rsidRDefault="00DD49BA" w:rsidP="00351A33">
      <w:pPr>
        <w:rPr>
          <w:rFonts w:ascii="Arial" w:hAnsi="Arial" w:cs="Arial"/>
          <w:sz w:val="22"/>
          <w:szCs w:val="22"/>
        </w:rPr>
      </w:pPr>
      <w:r w:rsidRPr="00CE6D9A">
        <w:rPr>
          <w:rFonts w:ascii="Arial" w:hAnsi="Arial" w:cs="Arial"/>
          <w:sz w:val="22"/>
          <w:szCs w:val="22"/>
        </w:rPr>
        <w:t xml:space="preserve">As the applicant, I certify that </w:t>
      </w:r>
      <w:r w:rsidR="00C73432" w:rsidRPr="00CE6D9A">
        <w:rPr>
          <w:rFonts w:ascii="Arial" w:hAnsi="Arial" w:cs="Arial"/>
          <w:sz w:val="22"/>
          <w:szCs w:val="22"/>
        </w:rPr>
        <w:t xml:space="preserve">in the event the above </w:t>
      </w:r>
      <w:r w:rsidRPr="00CE6D9A">
        <w:rPr>
          <w:rFonts w:ascii="Arial" w:hAnsi="Arial" w:cs="Arial"/>
          <w:sz w:val="22"/>
          <w:szCs w:val="22"/>
        </w:rPr>
        <w:t>applied for or to be applied for</w:t>
      </w:r>
      <w:r w:rsidR="000829BF" w:rsidRPr="00CE6D9A">
        <w:rPr>
          <w:rFonts w:ascii="Arial" w:hAnsi="Arial" w:cs="Arial"/>
          <w:sz w:val="22"/>
          <w:szCs w:val="22"/>
        </w:rPr>
        <w:t xml:space="preserve"> funding is not successful, </w:t>
      </w:r>
      <w:r w:rsidR="00C73432" w:rsidRPr="00CE6D9A">
        <w:rPr>
          <w:rFonts w:ascii="Arial" w:hAnsi="Arial" w:cs="Arial"/>
          <w:sz w:val="22"/>
          <w:szCs w:val="22"/>
        </w:rPr>
        <w:t xml:space="preserve">reinvested </w:t>
      </w:r>
      <w:r w:rsidR="000829BF" w:rsidRPr="00CE6D9A">
        <w:rPr>
          <w:rFonts w:ascii="Arial" w:hAnsi="Arial" w:cs="Arial"/>
          <w:sz w:val="22"/>
          <w:szCs w:val="22"/>
        </w:rPr>
        <w:t>developer fee will</w:t>
      </w:r>
      <w:r w:rsidRPr="00CE6D9A">
        <w:rPr>
          <w:rFonts w:ascii="Arial" w:hAnsi="Arial" w:cs="Arial"/>
          <w:sz w:val="22"/>
          <w:szCs w:val="22"/>
        </w:rPr>
        <w:t xml:space="preserve"> </w:t>
      </w:r>
      <w:r w:rsidR="000829BF" w:rsidRPr="00CE6D9A">
        <w:rPr>
          <w:rFonts w:ascii="Arial" w:hAnsi="Arial" w:cs="Arial"/>
          <w:sz w:val="22"/>
          <w:szCs w:val="22"/>
        </w:rPr>
        <w:t>be committed to cover the sources.</w:t>
      </w:r>
    </w:p>
    <w:p w14:paraId="4AA782BB" w14:textId="77777777" w:rsidR="000829BF" w:rsidRPr="00CE6D9A" w:rsidRDefault="000829BF" w:rsidP="00351A33">
      <w:pPr>
        <w:rPr>
          <w:rFonts w:ascii="Arial" w:hAnsi="Arial" w:cs="Arial"/>
          <w:sz w:val="22"/>
          <w:szCs w:val="22"/>
        </w:rPr>
      </w:pPr>
    </w:p>
    <w:p w14:paraId="174F1F52" w14:textId="77777777" w:rsidR="00DD49BA" w:rsidRPr="00CE6D9A" w:rsidRDefault="00DD49BA" w:rsidP="00351A33">
      <w:pPr>
        <w:rPr>
          <w:rFonts w:ascii="Arial" w:hAnsi="Arial" w:cs="Arial"/>
          <w:sz w:val="22"/>
          <w:szCs w:val="22"/>
        </w:rPr>
      </w:pPr>
    </w:p>
    <w:p w14:paraId="51714908" w14:textId="77777777" w:rsidR="00351A33" w:rsidRPr="00CE6D9A" w:rsidRDefault="00351A33" w:rsidP="00351A33">
      <w:pPr>
        <w:rPr>
          <w:rFonts w:ascii="Arial" w:hAnsi="Arial" w:cs="Arial"/>
          <w:b/>
          <w:sz w:val="22"/>
          <w:szCs w:val="22"/>
        </w:rPr>
      </w:pPr>
      <w:r w:rsidRPr="00CE6D9A">
        <w:rPr>
          <w:rFonts w:ascii="Arial" w:hAnsi="Arial" w:cs="Arial"/>
          <w:b/>
          <w:sz w:val="22"/>
          <w:szCs w:val="22"/>
        </w:rPr>
        <w:t>Acknowledged and Accepted by the APPLICANT</w:t>
      </w:r>
    </w:p>
    <w:p w14:paraId="020B933F" w14:textId="77777777" w:rsidR="00351A33" w:rsidRPr="00CE6D9A" w:rsidRDefault="00351A33" w:rsidP="00351A33">
      <w:pPr>
        <w:rPr>
          <w:rFonts w:ascii="Arial" w:hAnsi="Arial" w:cs="Arial"/>
          <w:sz w:val="22"/>
          <w:szCs w:val="22"/>
        </w:rPr>
      </w:pPr>
    </w:p>
    <w:p w14:paraId="111C9B7A" w14:textId="77777777" w:rsidR="00351A33" w:rsidRPr="00CE6D9A" w:rsidRDefault="00351A33" w:rsidP="00351A33">
      <w:pPr>
        <w:tabs>
          <w:tab w:val="left" w:pos="1080"/>
        </w:tabs>
        <w:rPr>
          <w:rFonts w:ascii="Arial" w:hAnsi="Arial" w:cs="Arial"/>
          <w:sz w:val="22"/>
          <w:szCs w:val="22"/>
          <w:u w:val="single"/>
        </w:rPr>
      </w:pPr>
      <w:r w:rsidRPr="00CE6D9A">
        <w:rPr>
          <w:rFonts w:ascii="Arial" w:hAnsi="Arial" w:cs="Arial"/>
          <w:sz w:val="22"/>
          <w:szCs w:val="22"/>
        </w:rPr>
        <w:t xml:space="preserve">Applicant:  </w:t>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rPr>
        <w:tab/>
        <w:t xml:space="preserve">Date:  </w:t>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p>
    <w:p w14:paraId="118544A8" w14:textId="77777777" w:rsidR="00351A33" w:rsidRPr="00CE6D9A" w:rsidRDefault="00351A33" w:rsidP="00351A33">
      <w:pPr>
        <w:rPr>
          <w:rFonts w:ascii="Arial" w:hAnsi="Arial" w:cs="Arial"/>
          <w:sz w:val="22"/>
          <w:szCs w:val="22"/>
        </w:rPr>
      </w:pPr>
    </w:p>
    <w:p w14:paraId="40A7A764" w14:textId="77777777" w:rsidR="00351A33" w:rsidRPr="00CE6D9A" w:rsidRDefault="00351A33" w:rsidP="00351A33">
      <w:pPr>
        <w:tabs>
          <w:tab w:val="left" w:pos="1080"/>
        </w:tabs>
        <w:rPr>
          <w:rFonts w:ascii="Arial" w:hAnsi="Arial" w:cs="Arial"/>
          <w:sz w:val="22"/>
          <w:szCs w:val="22"/>
        </w:rPr>
      </w:pPr>
      <w:r w:rsidRPr="00CE6D9A">
        <w:rPr>
          <w:rFonts w:ascii="Arial" w:hAnsi="Arial" w:cs="Arial"/>
          <w:sz w:val="22"/>
          <w:szCs w:val="22"/>
        </w:rPr>
        <w:t xml:space="preserve">Print:  </w:t>
      </w:r>
      <w:r w:rsidRPr="00CE6D9A">
        <w:rPr>
          <w:rFonts w:ascii="Arial" w:hAnsi="Arial" w:cs="Arial"/>
          <w:sz w:val="22"/>
          <w:szCs w:val="22"/>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rPr>
        <w:tab/>
      </w:r>
      <w:r w:rsidRPr="00CE6D9A">
        <w:rPr>
          <w:rFonts w:ascii="Arial" w:hAnsi="Arial" w:cs="Arial"/>
          <w:sz w:val="22"/>
          <w:szCs w:val="22"/>
        </w:rPr>
        <w:tab/>
        <w:t xml:space="preserve">     </w:t>
      </w:r>
      <w:r w:rsidRPr="00CE6D9A">
        <w:rPr>
          <w:rFonts w:ascii="Arial" w:hAnsi="Arial" w:cs="Arial"/>
          <w:sz w:val="22"/>
          <w:szCs w:val="22"/>
        </w:rPr>
        <w:tab/>
      </w:r>
    </w:p>
    <w:p w14:paraId="7ACD704E" w14:textId="77777777" w:rsidR="00351A33" w:rsidRPr="00CE6D9A" w:rsidRDefault="00351A33" w:rsidP="00351A33">
      <w:pPr>
        <w:pStyle w:val="Default"/>
        <w:jc w:val="center"/>
        <w:rPr>
          <w:color w:val="auto"/>
          <w:sz w:val="22"/>
          <w:szCs w:val="22"/>
        </w:rPr>
      </w:pPr>
    </w:p>
    <w:p w14:paraId="365A5D64" w14:textId="77777777" w:rsidR="00351A33" w:rsidRPr="00CE6D9A" w:rsidRDefault="00351A33" w:rsidP="00351A33">
      <w:pPr>
        <w:rPr>
          <w:rFonts w:ascii="Arial" w:hAnsi="Arial" w:cs="Arial"/>
          <w:sz w:val="22"/>
          <w:szCs w:val="22"/>
          <w:u w:val="single"/>
        </w:rPr>
      </w:pPr>
      <w:r w:rsidRPr="00CE6D9A">
        <w:rPr>
          <w:rFonts w:ascii="Arial" w:hAnsi="Arial" w:cs="Arial"/>
          <w:sz w:val="22"/>
          <w:szCs w:val="22"/>
        </w:rPr>
        <w:t xml:space="preserve">Co-Applicant:  </w:t>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rPr>
        <w:tab/>
        <w:t xml:space="preserve">Date:  </w:t>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p>
    <w:p w14:paraId="43BDA550" w14:textId="77777777" w:rsidR="00351A33" w:rsidRPr="00CE6D9A" w:rsidRDefault="00351A33" w:rsidP="00351A33">
      <w:pPr>
        <w:rPr>
          <w:rFonts w:ascii="Arial" w:hAnsi="Arial" w:cs="Arial"/>
          <w:sz w:val="22"/>
          <w:szCs w:val="22"/>
        </w:rPr>
      </w:pPr>
    </w:p>
    <w:p w14:paraId="5D7BBBB0" w14:textId="77777777" w:rsidR="00351A33" w:rsidRPr="00CE6D9A" w:rsidRDefault="00351A33" w:rsidP="00351A33">
      <w:pPr>
        <w:rPr>
          <w:rFonts w:ascii="Arial" w:hAnsi="Arial" w:cs="Arial"/>
          <w:sz w:val="22"/>
          <w:szCs w:val="22"/>
          <w:u w:val="single"/>
        </w:rPr>
      </w:pPr>
      <w:r w:rsidRPr="00CE6D9A">
        <w:rPr>
          <w:rFonts w:ascii="Arial" w:hAnsi="Arial" w:cs="Arial"/>
          <w:sz w:val="22"/>
          <w:szCs w:val="22"/>
        </w:rPr>
        <w:t xml:space="preserve">Print:       </w:t>
      </w:r>
      <w:r w:rsidRPr="00CE6D9A">
        <w:rPr>
          <w:rFonts w:ascii="Arial" w:hAnsi="Arial" w:cs="Arial"/>
          <w:sz w:val="22"/>
          <w:szCs w:val="22"/>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p>
    <w:sectPr w:rsidR="00351A33" w:rsidRPr="00CE6D9A" w:rsidSect="00F43B56">
      <w:headerReference w:type="default" r:id="rId6"/>
      <w:footerReference w:type="default" r:id="rId7"/>
      <w:pgSz w:w="12240" w:h="15840"/>
      <w:pgMar w:top="1440" w:right="1440" w:bottom="1440" w:left="1440" w:header="720" w:footer="720" w:gutter="0"/>
      <w:pgNumType w:start="34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33E3E5" w14:textId="77777777" w:rsidR="0032420C" w:rsidRDefault="0032420C" w:rsidP="0032420C">
      <w:r>
        <w:separator/>
      </w:r>
    </w:p>
  </w:endnote>
  <w:endnote w:type="continuationSeparator" w:id="0">
    <w:p w14:paraId="6C8E70A0" w14:textId="77777777" w:rsidR="0032420C" w:rsidRDefault="0032420C" w:rsidP="00324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D6BB5" w14:textId="77777777" w:rsidR="0032420C" w:rsidRPr="00105CA2" w:rsidRDefault="0032420C" w:rsidP="0032420C">
    <w:pPr>
      <w:pStyle w:val="Footer"/>
      <w:pBdr>
        <w:top w:val="single" w:sz="4" w:space="1" w:color="auto"/>
      </w:pBdr>
      <w:rPr>
        <w:rFonts w:ascii="Arial" w:hAnsi="Arial" w:cs="Arial"/>
        <w:smallCaps/>
        <w:sz w:val="20"/>
        <w:szCs w:val="20"/>
      </w:rPr>
    </w:pPr>
    <w:r>
      <w:rPr>
        <w:rFonts w:ascii="Arial" w:hAnsi="Arial" w:cs="Arial"/>
        <w:smallCaps/>
        <w:sz w:val="20"/>
        <w:szCs w:val="20"/>
      </w:rPr>
      <w:t>Tab_21</w:t>
    </w:r>
    <w:r w:rsidR="000E19BC">
      <w:rPr>
        <w:rFonts w:ascii="Arial" w:hAnsi="Arial" w:cs="Arial"/>
        <w:smallCaps/>
        <w:sz w:val="20"/>
        <w:szCs w:val="20"/>
      </w:rPr>
      <w:t>_02</w:t>
    </w:r>
    <w:r>
      <w:rPr>
        <w:rFonts w:ascii="Arial" w:hAnsi="Arial" w:cs="Arial"/>
        <w:smallCaps/>
        <w:sz w:val="20"/>
        <w:szCs w:val="20"/>
      </w:rPr>
      <w:t xml:space="preserve"> Certification of To Be Applied For Funds </w:t>
    </w:r>
    <w:r w:rsidRPr="00105CA2">
      <w:rPr>
        <w:rFonts w:ascii="Arial" w:hAnsi="Arial" w:cs="Arial"/>
        <w:smallCaps/>
        <w:sz w:val="20"/>
        <w:szCs w:val="20"/>
      </w:rPr>
      <w:tab/>
    </w:r>
    <w:r w:rsidRPr="00105CA2">
      <w:rPr>
        <w:rFonts w:ascii="Arial" w:hAnsi="Arial" w:cs="Arial"/>
        <w:smallCaps/>
        <w:sz w:val="20"/>
        <w:szCs w:val="20"/>
      </w:rPr>
      <w:fldChar w:fldCharType="begin"/>
    </w:r>
    <w:r w:rsidRPr="00105CA2">
      <w:rPr>
        <w:rFonts w:ascii="Arial" w:hAnsi="Arial" w:cs="Arial"/>
        <w:smallCaps/>
        <w:sz w:val="20"/>
        <w:szCs w:val="20"/>
      </w:rPr>
      <w:instrText xml:space="preserve"> PAGE   \* MERGEFORMAT </w:instrText>
    </w:r>
    <w:r w:rsidRPr="00105CA2">
      <w:rPr>
        <w:rFonts w:ascii="Arial" w:hAnsi="Arial" w:cs="Arial"/>
        <w:smallCaps/>
        <w:sz w:val="20"/>
        <w:szCs w:val="20"/>
      </w:rPr>
      <w:fldChar w:fldCharType="separate"/>
    </w:r>
    <w:r w:rsidR="001B0011">
      <w:rPr>
        <w:rFonts w:ascii="Arial" w:hAnsi="Arial" w:cs="Arial"/>
        <w:smallCaps/>
        <w:noProof/>
        <w:sz w:val="20"/>
        <w:szCs w:val="20"/>
      </w:rPr>
      <w:t>286</w:t>
    </w:r>
    <w:r w:rsidRPr="00105CA2">
      <w:rPr>
        <w:rFonts w:ascii="Arial" w:hAnsi="Arial" w:cs="Arial"/>
        <w:smallCaps/>
        <w:sz w:val="20"/>
        <w:szCs w:val="20"/>
      </w:rPr>
      <w:fldChar w:fldCharType="end"/>
    </w:r>
  </w:p>
  <w:p w14:paraId="6F6A06D2" w14:textId="77777777" w:rsidR="0032420C" w:rsidRPr="0032420C" w:rsidRDefault="0032420C" w:rsidP="003242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C2FAB" w14:textId="77777777" w:rsidR="0032420C" w:rsidRDefault="0032420C" w:rsidP="0032420C">
      <w:r>
        <w:separator/>
      </w:r>
    </w:p>
  </w:footnote>
  <w:footnote w:type="continuationSeparator" w:id="0">
    <w:p w14:paraId="5B928A36" w14:textId="77777777" w:rsidR="0032420C" w:rsidRDefault="0032420C" w:rsidP="00324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6473B" w14:textId="4B9DC40B" w:rsidR="0032420C" w:rsidRDefault="0032420C" w:rsidP="00351A33">
    <w:pPr>
      <w:pStyle w:val="Header"/>
      <w:pBdr>
        <w:bottom w:val="single" w:sz="4" w:space="1" w:color="auto"/>
      </w:pBdr>
    </w:pPr>
    <w:r w:rsidRPr="00CE37A6">
      <w:rPr>
        <w:rFonts w:ascii="Arial" w:hAnsi="Arial" w:cs="Arial"/>
        <w:bCs/>
        <w:smallCaps/>
      </w:rPr>
      <w:t>Pennsylva</w:t>
    </w:r>
    <w:r w:rsidR="00C31698">
      <w:rPr>
        <w:rFonts w:ascii="Arial" w:hAnsi="Arial" w:cs="Arial"/>
        <w:bCs/>
        <w:smallCaps/>
      </w:rPr>
      <w:t>nia Housing Finance Agency (202</w:t>
    </w:r>
    <w:r w:rsidR="00781A80">
      <w:rPr>
        <w:rFonts w:ascii="Arial" w:hAnsi="Arial" w:cs="Arial"/>
        <w:bCs/>
        <w:smallCaps/>
      </w:rPr>
      <w:t>5</w:t>
    </w:r>
    <w:r w:rsidRPr="00CE37A6">
      <w:rPr>
        <w:rFonts w:ascii="Arial" w:hAnsi="Arial" w:cs="Arial"/>
        <w:bCs/>
        <w:smallCaps/>
      </w:rPr>
      <w:t xml:space="preserve"> </w:t>
    </w:r>
    <w:r>
      <w:rPr>
        <w:rFonts w:ascii="Arial" w:hAnsi="Arial" w:cs="Arial"/>
        <w:bCs/>
        <w:smallCaps/>
      </w:rPr>
      <w:t xml:space="preserve">Underwriting </w:t>
    </w:r>
    <w:r w:rsidRPr="00CE37A6">
      <w:rPr>
        <w:rFonts w:ascii="Arial" w:hAnsi="Arial" w:cs="Arial"/>
        <w:bCs/>
        <w:smallCaps/>
      </w:rPr>
      <w:t>Application)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420C"/>
    <w:rsid w:val="0006318F"/>
    <w:rsid w:val="000829BF"/>
    <w:rsid w:val="000E19BC"/>
    <w:rsid w:val="00185E38"/>
    <w:rsid w:val="001B0011"/>
    <w:rsid w:val="001F51F7"/>
    <w:rsid w:val="002F1823"/>
    <w:rsid w:val="0032420C"/>
    <w:rsid w:val="00345FE4"/>
    <w:rsid w:val="00351A33"/>
    <w:rsid w:val="0065077C"/>
    <w:rsid w:val="0077476F"/>
    <w:rsid w:val="00781A80"/>
    <w:rsid w:val="00794755"/>
    <w:rsid w:val="007C4E52"/>
    <w:rsid w:val="007F2274"/>
    <w:rsid w:val="008458A6"/>
    <w:rsid w:val="00A47C28"/>
    <w:rsid w:val="00A52840"/>
    <w:rsid w:val="00AB6DBF"/>
    <w:rsid w:val="00BE39BD"/>
    <w:rsid w:val="00C31698"/>
    <w:rsid w:val="00C73432"/>
    <w:rsid w:val="00CE6D9A"/>
    <w:rsid w:val="00D122E3"/>
    <w:rsid w:val="00D75129"/>
    <w:rsid w:val="00DD49BA"/>
    <w:rsid w:val="00F43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0C75B"/>
  <w15:docId w15:val="{AFD3E344-AD1E-421D-B466-D855005A6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A3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2420C"/>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rsid w:val="0032420C"/>
  </w:style>
  <w:style w:type="paragraph" w:styleId="Footer">
    <w:name w:val="footer"/>
    <w:basedOn w:val="Normal"/>
    <w:link w:val="FooterChar"/>
    <w:uiPriority w:val="99"/>
    <w:unhideWhenUsed/>
    <w:rsid w:val="0032420C"/>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32420C"/>
  </w:style>
  <w:style w:type="paragraph" w:customStyle="1" w:styleId="Default">
    <w:name w:val="Default"/>
    <w:rsid w:val="00351A33"/>
    <w:pPr>
      <w:autoSpaceDE w:val="0"/>
      <w:autoSpaceDN w:val="0"/>
      <w:adjustRightInd w:val="0"/>
      <w:spacing w:after="0" w:line="240" w:lineRule="auto"/>
    </w:pPr>
    <w:rPr>
      <w:rFonts w:ascii="Arial" w:eastAsia="Times New Roman" w:hAnsi="Arial" w:cs="Arial"/>
      <w:color w:val="000000"/>
      <w:sz w:val="24"/>
      <w:szCs w:val="24"/>
    </w:rPr>
  </w:style>
  <w:style w:type="paragraph" w:styleId="BalloonText">
    <w:name w:val="Balloon Text"/>
    <w:basedOn w:val="Normal"/>
    <w:link w:val="BalloonTextChar"/>
    <w:uiPriority w:val="99"/>
    <w:semiHidden/>
    <w:unhideWhenUsed/>
    <w:rsid w:val="00A47C28"/>
    <w:rPr>
      <w:rFonts w:ascii="Tahoma" w:hAnsi="Tahoma" w:cs="Tahoma"/>
      <w:sz w:val="16"/>
      <w:szCs w:val="16"/>
    </w:rPr>
  </w:style>
  <w:style w:type="character" w:customStyle="1" w:styleId="BalloonTextChar">
    <w:name w:val="Balloon Text Char"/>
    <w:basedOn w:val="DefaultParagraphFont"/>
    <w:link w:val="BalloonText"/>
    <w:uiPriority w:val="99"/>
    <w:semiHidden/>
    <w:rsid w:val="00A47C2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1</Pages>
  <Words>230</Words>
  <Characters>1314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PHFA</Company>
  <LinksUpToDate>false</LinksUpToDate>
  <CharactersWithSpaces>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Silvick, Beth</dc:creator>
  <cp:lastModifiedBy>Silvick, Beth</cp:lastModifiedBy>
  <cp:revision>20</cp:revision>
  <cp:lastPrinted>2019-09-19T18:20:00Z</cp:lastPrinted>
  <dcterms:created xsi:type="dcterms:W3CDTF">2018-06-28T13:04:00Z</dcterms:created>
  <dcterms:modified xsi:type="dcterms:W3CDTF">2024-12-03T19:37:00Z</dcterms:modified>
</cp:coreProperties>
</file>